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CF6679" w:rsidRDefault="006A3A37" w:rsidP="00F04152">
      <w:pPr>
        <w:jc w:val="center"/>
        <w:rPr>
          <w:b/>
        </w:rPr>
      </w:pPr>
      <w:r w:rsidRPr="00CF6679">
        <w:rPr>
          <w:b/>
        </w:rPr>
        <w:t>685 W. State Rd. 70, PO Box 7 ~ Grantsburg, WI  54840</w:t>
      </w:r>
    </w:p>
    <w:p w14:paraId="17D9A398" w14:textId="77777777" w:rsidR="006A3A37" w:rsidRPr="00CF6679" w:rsidRDefault="006A3A37" w:rsidP="006A3A37">
      <w:pPr>
        <w:jc w:val="center"/>
        <w:rPr>
          <w:b/>
        </w:rPr>
      </w:pPr>
      <w:r w:rsidRPr="00CF6679">
        <w:rPr>
          <w:b/>
        </w:rPr>
        <w:t>Church Office 715-463-5700</w:t>
      </w:r>
    </w:p>
    <w:p w14:paraId="1365C76D" w14:textId="77777777" w:rsidR="000F4A13" w:rsidRPr="00EE770A" w:rsidRDefault="00C12940"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36B04F70" w:rsidR="0089276F" w:rsidRPr="00CB18B7" w:rsidRDefault="0040239B" w:rsidP="00C022FD">
      <w:pPr>
        <w:tabs>
          <w:tab w:val="right" w:pos="6840"/>
        </w:tabs>
        <w:jc w:val="both"/>
        <w:rPr>
          <w:b/>
          <w:bCs/>
          <w:sz w:val="8"/>
          <w:szCs w:val="8"/>
        </w:rPr>
      </w:pPr>
      <w:r>
        <w:rPr>
          <w:b/>
          <w:sz w:val="21"/>
          <w:szCs w:val="21"/>
          <w:u w:val="single"/>
        </w:rPr>
        <w:t>10</w:t>
      </w:r>
      <w:r w:rsidR="00EE770A">
        <w:rPr>
          <w:b/>
          <w:sz w:val="21"/>
          <w:szCs w:val="21"/>
          <w:u w:val="single"/>
        </w:rPr>
        <w:t>th</w:t>
      </w:r>
      <w:r w:rsidR="00F01A53" w:rsidRPr="00F01A53">
        <w:rPr>
          <w:b/>
          <w:sz w:val="21"/>
          <w:szCs w:val="21"/>
          <w:u w:val="single"/>
        </w:rPr>
        <w:t xml:space="preserve"> Sunday after Pentecost</w:t>
      </w:r>
      <w:r w:rsidR="00CF1F66">
        <w:rPr>
          <w:b/>
          <w:sz w:val="21"/>
          <w:szCs w:val="21"/>
          <w:u w:val="single"/>
        </w:rPr>
        <w:t>________________________</w:t>
      </w:r>
      <w:r w:rsidR="005F4FAF" w:rsidRPr="005F4FAF">
        <w:rPr>
          <w:b/>
          <w:sz w:val="21"/>
          <w:szCs w:val="21"/>
          <w:u w:val="single"/>
        </w:rPr>
        <w:t> </w:t>
      </w:r>
      <w:r w:rsidR="00CE257B">
        <w:rPr>
          <w:b/>
          <w:sz w:val="21"/>
          <w:szCs w:val="21"/>
          <w:u w:val="single"/>
        </w:rPr>
        <w:t>August</w:t>
      </w:r>
      <w:r w:rsidR="00491E38">
        <w:rPr>
          <w:b/>
          <w:sz w:val="21"/>
          <w:szCs w:val="21"/>
          <w:u w:val="single"/>
        </w:rPr>
        <w:t xml:space="preserve"> </w:t>
      </w:r>
      <w:r>
        <w:rPr>
          <w:b/>
          <w:sz w:val="21"/>
          <w:szCs w:val="21"/>
          <w:u w:val="single"/>
        </w:rPr>
        <w:t>9</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Pr="00B62A07" w:rsidRDefault="001B2AB6" w:rsidP="00BB1911">
      <w:pPr>
        <w:tabs>
          <w:tab w:val="right" w:pos="720"/>
        </w:tabs>
        <w:jc w:val="both"/>
        <w:rPr>
          <w:sz w:val="22"/>
          <w:szCs w:val="22"/>
        </w:rPr>
      </w:pPr>
      <w:r w:rsidRPr="00B62A07">
        <w:rPr>
          <w:i/>
          <w:sz w:val="22"/>
          <w:szCs w:val="22"/>
        </w:rPr>
        <w:t>Pastor</w:t>
      </w:r>
      <w:r w:rsidRPr="009574C7">
        <w:rPr>
          <w:sz w:val="22"/>
          <w:szCs w:val="22"/>
        </w:rPr>
        <w:t xml:space="preserve">:  </w:t>
      </w:r>
      <w:r w:rsidRPr="00B62A07">
        <w:rPr>
          <w:sz w:val="22"/>
          <w:szCs w:val="22"/>
        </w:rPr>
        <w:t>Let us</w:t>
      </w:r>
      <w:r w:rsidR="000616BF" w:rsidRPr="00B62A07">
        <w:rPr>
          <w:sz w:val="22"/>
          <w:szCs w:val="22"/>
        </w:rPr>
        <w:t xml:space="preserve"> open our Worship Service </w:t>
      </w:r>
      <w:r w:rsidRPr="00B62A07">
        <w:rPr>
          <w:sz w:val="22"/>
          <w:szCs w:val="22"/>
        </w:rPr>
        <w:t xml:space="preserve">this </w:t>
      </w:r>
      <w:r w:rsidR="000616BF" w:rsidRPr="00B62A07">
        <w:rPr>
          <w:sz w:val="22"/>
          <w:szCs w:val="22"/>
        </w:rPr>
        <w:t>morning</w:t>
      </w:r>
      <w:r w:rsidRPr="00B62A07">
        <w:rPr>
          <w:sz w:val="22"/>
          <w:szCs w:val="22"/>
        </w:rPr>
        <w:t xml:space="preserve"> in the Name of</w:t>
      </w:r>
    </w:p>
    <w:p w14:paraId="73B270AF" w14:textId="77777777" w:rsidR="00CF1F66" w:rsidRPr="00B62A07" w:rsidRDefault="001B2AB6" w:rsidP="00BB1911">
      <w:pPr>
        <w:tabs>
          <w:tab w:val="right" w:pos="720"/>
        </w:tabs>
        <w:jc w:val="both"/>
        <w:rPr>
          <w:sz w:val="22"/>
          <w:szCs w:val="22"/>
        </w:rPr>
      </w:pPr>
      <w:r w:rsidRPr="00B62A07">
        <w:rPr>
          <w:sz w:val="22"/>
          <w:szCs w:val="22"/>
        </w:rPr>
        <w:t xml:space="preserve"> </w:t>
      </w:r>
      <w:proofErr w:type="gramStart"/>
      <w:r w:rsidRPr="00B62A07">
        <w:rPr>
          <w:sz w:val="22"/>
          <w:szCs w:val="22"/>
        </w:rPr>
        <w:t>the</w:t>
      </w:r>
      <w:proofErr w:type="gramEnd"/>
      <w:r w:rsidRPr="00B62A07">
        <w:rPr>
          <w:sz w:val="22"/>
          <w:szCs w:val="22"/>
        </w:rPr>
        <w:t xml:space="preserve"> Father and of the Son and of the Holy Spirit.  And all God’s </w:t>
      </w:r>
    </w:p>
    <w:p w14:paraId="1FB1D45A" w14:textId="6E682BF0" w:rsidR="00613196" w:rsidRPr="00B62A07" w:rsidRDefault="001B2AB6" w:rsidP="00BB1911">
      <w:pPr>
        <w:tabs>
          <w:tab w:val="right" w:pos="720"/>
        </w:tabs>
        <w:jc w:val="both"/>
        <w:rPr>
          <w:sz w:val="22"/>
          <w:szCs w:val="22"/>
        </w:rPr>
      </w:pPr>
      <w:proofErr w:type="gramStart"/>
      <w:r w:rsidRPr="00B62A07">
        <w:rPr>
          <w:sz w:val="22"/>
          <w:szCs w:val="22"/>
        </w:rPr>
        <w:t>children</w:t>
      </w:r>
      <w:proofErr w:type="gramEnd"/>
      <w:r w:rsidRPr="00B62A07">
        <w:rPr>
          <w:sz w:val="22"/>
          <w:szCs w:val="22"/>
        </w:rPr>
        <w:t xml:space="preserve"> said:</w:t>
      </w:r>
      <w:r w:rsidR="006724D8" w:rsidRPr="00B62A07">
        <w:rPr>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3215853B"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proofErr w:type="gramStart"/>
      <w:r w:rsidR="001011A1">
        <w:rPr>
          <w:sz w:val="22"/>
          <w:szCs w:val="22"/>
        </w:rPr>
        <w:t>3</w:t>
      </w:r>
      <w:r w:rsidR="00D13959">
        <w:rPr>
          <w:sz w:val="22"/>
          <w:szCs w:val="22"/>
        </w:rPr>
        <w:t xml:space="preserve"> </w:t>
      </w:r>
      <w:r w:rsidR="00EE770A" w:rsidRPr="00405149">
        <w:rPr>
          <w:b/>
          <w:sz w:val="22"/>
          <w:szCs w:val="22"/>
        </w:rPr>
        <w:t>)</w:t>
      </w:r>
      <w:proofErr w:type="gramEnd"/>
      <w:r w:rsidR="00EE770A" w:rsidRPr="00405149">
        <w:rPr>
          <w:b/>
          <w:sz w:val="22"/>
          <w:szCs w:val="22"/>
        </w:rPr>
        <w:t xml:space="preserve">  </w:t>
      </w:r>
      <w:r w:rsidR="002D32C3" w:rsidRPr="00405149">
        <w:rPr>
          <w:b/>
          <w:sz w:val="22"/>
          <w:szCs w:val="22"/>
        </w:rPr>
        <w:t xml:space="preserve"> </w:t>
      </w:r>
      <w:r w:rsidR="00405149">
        <w:rPr>
          <w:b/>
          <w:sz w:val="22"/>
          <w:szCs w:val="22"/>
        </w:rPr>
        <w:t xml:space="preserve">   </w:t>
      </w:r>
      <w:r w:rsidR="00405149" w:rsidRPr="00405149">
        <w:rPr>
          <w:b/>
          <w:sz w:val="22"/>
          <w:szCs w:val="22"/>
        </w:rPr>
        <w:t xml:space="preserve"> </w:t>
      </w:r>
      <w:r w:rsidR="006B198D">
        <w:rPr>
          <w:b/>
          <w:sz w:val="22"/>
          <w:szCs w:val="22"/>
        </w:rPr>
        <w:t xml:space="preserve">                            </w:t>
      </w:r>
      <w:r w:rsidR="001011A1">
        <w:rPr>
          <w:b/>
          <w:sz w:val="22"/>
          <w:szCs w:val="22"/>
        </w:rPr>
        <w:t xml:space="preserve"> </w:t>
      </w:r>
      <w:r w:rsidR="00405149">
        <w:rPr>
          <w:b/>
          <w:sz w:val="22"/>
          <w:szCs w:val="22"/>
        </w:rPr>
        <w:t xml:space="preserve">   “</w:t>
      </w:r>
      <w:r w:rsidR="006B198D">
        <w:rPr>
          <w:b/>
          <w:sz w:val="22"/>
          <w:szCs w:val="22"/>
        </w:rPr>
        <w:t>H</w:t>
      </w:r>
      <w:r w:rsidR="001011A1">
        <w:rPr>
          <w:b/>
          <w:sz w:val="22"/>
          <w:szCs w:val="22"/>
        </w:rPr>
        <w:t>oly, Holy, Holy</w:t>
      </w:r>
      <w:r w:rsidR="006B198D">
        <w:rPr>
          <w:b/>
          <w:sz w:val="22"/>
          <w:szCs w:val="22"/>
        </w:rPr>
        <w:t xml:space="preserve"> ”</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731E55B9" w:rsidR="002C4CD0" w:rsidRPr="00031AEF" w:rsidRDefault="00B62A07" w:rsidP="00574BA2">
      <w:pPr>
        <w:pStyle w:val="PASTORSAYS"/>
        <w:rPr>
          <w:i/>
          <w:iCs/>
          <w:sz w:val="22"/>
          <w:szCs w:val="22"/>
        </w:rPr>
      </w:pPr>
      <w:r>
        <w:rPr>
          <w:i/>
          <w:iCs/>
          <w:sz w:val="22"/>
          <w:szCs w:val="22"/>
        </w:rPr>
        <w:t xml:space="preserve">Pastor: </w:t>
      </w:r>
      <w:r w:rsidR="00660773" w:rsidRPr="00B62A07">
        <w:rPr>
          <w:iCs/>
          <w:sz w:val="22"/>
          <w:szCs w:val="22"/>
        </w:rPr>
        <w:t>Let</w:t>
      </w:r>
      <w:r w:rsidR="00031AEF" w:rsidRPr="00B62A07">
        <w:rPr>
          <w:iCs/>
          <w:sz w:val="22"/>
          <w:szCs w:val="22"/>
        </w:rPr>
        <w:t xml:space="preserve"> Us Confess </w:t>
      </w:r>
      <w:r w:rsidR="001C0E30" w:rsidRPr="00B62A07">
        <w:rPr>
          <w:iCs/>
          <w:sz w:val="22"/>
          <w:szCs w:val="22"/>
        </w:rPr>
        <w:t>O</w:t>
      </w:r>
      <w:r w:rsidR="00031AEF" w:rsidRPr="00B62A07">
        <w:rPr>
          <w:iCs/>
          <w:sz w:val="22"/>
          <w:szCs w:val="22"/>
        </w:rPr>
        <w:t xml:space="preserve">ur </w:t>
      </w:r>
      <w:r w:rsidR="001C0E30" w:rsidRPr="00B62A07">
        <w:rPr>
          <w:iCs/>
          <w:sz w:val="22"/>
          <w:szCs w:val="22"/>
        </w:rPr>
        <w:t>F</w:t>
      </w:r>
      <w:r w:rsidR="00031AEF" w:rsidRPr="00B62A07">
        <w:rPr>
          <w:iCs/>
          <w:sz w:val="22"/>
          <w:szCs w:val="22"/>
        </w:rPr>
        <w:t xml:space="preserve">aith as it is </w:t>
      </w:r>
      <w:r w:rsidR="001C0E30" w:rsidRPr="00B62A07">
        <w:rPr>
          <w:iCs/>
          <w:sz w:val="22"/>
          <w:szCs w:val="22"/>
        </w:rPr>
        <w:t>Written in the W</w:t>
      </w:r>
      <w:r w:rsidR="00031AEF" w:rsidRPr="00B62A07">
        <w:rPr>
          <w:iCs/>
          <w:sz w:val="22"/>
          <w:szCs w:val="22"/>
        </w:rPr>
        <w:t xml:space="preserve">ords of </w:t>
      </w:r>
      <w:r w:rsidR="002C4CD0" w:rsidRPr="00B62A07">
        <w:rPr>
          <w:iCs/>
          <w:sz w:val="22"/>
          <w:szCs w:val="22"/>
        </w:rPr>
        <w:t>The Apostles’ Creed</w:t>
      </w:r>
      <w:r w:rsidR="001C0E30">
        <w:rPr>
          <w:i/>
          <w:iCs/>
          <w:sz w:val="22"/>
          <w:szCs w:val="22"/>
        </w:rPr>
        <w:t>.</w:t>
      </w:r>
      <w:r w:rsidR="002C4CD0" w:rsidRPr="00031AEF">
        <w:rPr>
          <w:i/>
          <w:iCs/>
          <w:sz w:val="22"/>
          <w:szCs w:val="22"/>
        </w:rPr>
        <w:t xml:space="preserve"> </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2898441A"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proofErr w:type="gramStart"/>
      <w:r w:rsidR="001011A1">
        <w:rPr>
          <w:bCs/>
          <w:sz w:val="22"/>
          <w:szCs w:val="22"/>
        </w:rPr>
        <w:t>372</w:t>
      </w:r>
      <w:r w:rsidR="0040239B">
        <w:rPr>
          <w:bCs/>
          <w:sz w:val="22"/>
          <w:szCs w:val="22"/>
        </w:rPr>
        <w:t xml:space="preserve"> </w:t>
      </w:r>
      <w:r w:rsidR="003B3F75">
        <w:rPr>
          <w:bCs/>
          <w:sz w:val="22"/>
          <w:szCs w:val="22"/>
        </w:rPr>
        <w:t>)</w:t>
      </w:r>
      <w:proofErr w:type="gramEnd"/>
      <w:r w:rsidR="00467C62">
        <w:rPr>
          <w:b/>
          <w:bCs/>
          <w:sz w:val="22"/>
          <w:szCs w:val="22"/>
        </w:rPr>
        <w:t xml:space="preserve"> </w:t>
      </w:r>
      <w:r w:rsidR="001011A1">
        <w:rPr>
          <w:b/>
          <w:bCs/>
          <w:sz w:val="22"/>
          <w:szCs w:val="22"/>
        </w:rPr>
        <w:t xml:space="preserve"> vs. 1&amp;3</w:t>
      </w:r>
      <w:r w:rsidR="006D7E58">
        <w:rPr>
          <w:bCs/>
          <w:sz w:val="22"/>
          <w:szCs w:val="22"/>
        </w:rPr>
        <w:t>…</w:t>
      </w:r>
      <w:r w:rsidR="00EA0C85">
        <w:rPr>
          <w:bCs/>
          <w:sz w:val="22"/>
          <w:szCs w:val="22"/>
        </w:rPr>
        <w:t>………</w:t>
      </w:r>
      <w:r w:rsidR="00405149">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966790">
        <w:rPr>
          <w:b/>
          <w:sz w:val="22"/>
          <w:szCs w:val="22"/>
          <w:shd w:val="clear" w:color="auto" w:fill="FFFFFF"/>
        </w:rPr>
        <w:t>Our God Reigns</w:t>
      </w:r>
      <w:r w:rsidR="00245C23">
        <w:rPr>
          <w:b/>
          <w:sz w:val="22"/>
          <w:szCs w:val="22"/>
          <w:shd w:val="clear" w:color="auto" w:fill="FFFFFF"/>
        </w:rPr>
        <w:t>”</w:t>
      </w:r>
    </w:p>
    <w:p w14:paraId="26759308" w14:textId="77777777" w:rsidR="00EA0C85" w:rsidRDefault="00EA0C85" w:rsidP="00E73D18">
      <w:pPr>
        <w:tabs>
          <w:tab w:val="right" w:pos="6840"/>
        </w:tabs>
        <w:jc w:val="both"/>
        <w:rPr>
          <w:bCs/>
          <w:sz w:val="22"/>
          <w:szCs w:val="2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6DCB8880" w14:textId="77777777" w:rsidR="00B62A07" w:rsidRDefault="00B62A07" w:rsidP="00E73D18">
      <w:pPr>
        <w:tabs>
          <w:tab w:val="right" w:pos="6840"/>
        </w:tabs>
        <w:jc w:val="both"/>
        <w:rPr>
          <w:bCs/>
          <w:sz w:val="22"/>
          <w:szCs w:val="22"/>
        </w:rPr>
      </w:pPr>
    </w:p>
    <w:p w14:paraId="78CC79A0" w14:textId="34408A44" w:rsidR="00F82F74" w:rsidRPr="007F37E3" w:rsidRDefault="00F82F74" w:rsidP="00F82F74">
      <w:pPr>
        <w:rPr>
          <w:sz w:val="22"/>
          <w:szCs w:val="22"/>
        </w:rPr>
      </w:pPr>
      <w:r w:rsidRPr="00B62A07">
        <w:rPr>
          <w:b/>
          <w:sz w:val="22"/>
          <w:szCs w:val="22"/>
        </w:rPr>
        <w:t xml:space="preserve"> </w:t>
      </w:r>
      <w:r w:rsidR="00B62A07" w:rsidRPr="00B62A07">
        <w:rPr>
          <w:b/>
          <w:sz w:val="22"/>
          <w:szCs w:val="22"/>
        </w:rPr>
        <w:t xml:space="preserve">  </w:t>
      </w:r>
      <w:r w:rsidRPr="007F37E3">
        <w:rPr>
          <w:sz w:val="22"/>
          <w:szCs w:val="22"/>
        </w:rPr>
        <w:t>The Lord’s Prayer</w:t>
      </w:r>
    </w:p>
    <w:p w14:paraId="07C6AF3D" w14:textId="576B1092" w:rsidR="002E4DDB" w:rsidRPr="00B62A07" w:rsidRDefault="002E4DDB" w:rsidP="002E4DDB">
      <w:pPr>
        <w:rPr>
          <w:b/>
          <w:sz w:val="22"/>
          <w:szCs w:val="22"/>
        </w:rPr>
      </w:pPr>
      <w:r w:rsidRPr="00B62A07">
        <w:rPr>
          <w:b/>
          <w:sz w:val="22"/>
          <w:szCs w:val="22"/>
        </w:rPr>
        <w:t xml:space="preserve">Our Father </w:t>
      </w:r>
      <w:r w:rsidR="000C5709" w:rsidRPr="00B62A07">
        <w:rPr>
          <w:b/>
          <w:sz w:val="22"/>
          <w:szCs w:val="22"/>
        </w:rPr>
        <w:t xml:space="preserve">who art </w:t>
      </w:r>
      <w:r w:rsidRPr="00B62A07">
        <w:rPr>
          <w:b/>
          <w:sz w:val="22"/>
          <w:szCs w:val="22"/>
        </w:rPr>
        <w:t xml:space="preserve">in </w:t>
      </w:r>
      <w:r w:rsidR="000C5709" w:rsidRPr="00B62A07">
        <w:rPr>
          <w:b/>
          <w:sz w:val="22"/>
          <w:szCs w:val="22"/>
        </w:rPr>
        <w:t>H</w:t>
      </w:r>
      <w:r w:rsidRPr="00B62A07">
        <w:rPr>
          <w:b/>
          <w:sz w:val="22"/>
          <w:szCs w:val="22"/>
        </w:rPr>
        <w:t>eaven,</w:t>
      </w:r>
    </w:p>
    <w:p w14:paraId="6C3D5CC6" w14:textId="77777777" w:rsidR="002E4DDB" w:rsidRPr="00B62A07" w:rsidRDefault="002E4DDB" w:rsidP="002E4DDB">
      <w:pPr>
        <w:rPr>
          <w:b/>
          <w:sz w:val="22"/>
          <w:szCs w:val="22"/>
        </w:rPr>
      </w:pPr>
      <w:r w:rsidRPr="00B62A07">
        <w:rPr>
          <w:b/>
          <w:sz w:val="22"/>
          <w:szCs w:val="22"/>
        </w:rPr>
        <w:t>Hallowed be Thy Name,</w:t>
      </w:r>
    </w:p>
    <w:p w14:paraId="091CF8D1" w14:textId="3A11EA8A" w:rsidR="002E4DDB" w:rsidRPr="00B62A07" w:rsidRDefault="002E4DDB" w:rsidP="002E4DDB">
      <w:pPr>
        <w:rPr>
          <w:b/>
          <w:sz w:val="22"/>
          <w:szCs w:val="22"/>
        </w:rPr>
      </w:pPr>
      <w:r w:rsidRPr="00B62A07">
        <w:rPr>
          <w:b/>
          <w:sz w:val="22"/>
          <w:szCs w:val="22"/>
        </w:rPr>
        <w:t xml:space="preserve">Thy </w:t>
      </w:r>
      <w:r w:rsidR="000C5709" w:rsidRPr="00B62A07">
        <w:rPr>
          <w:b/>
          <w:sz w:val="22"/>
          <w:szCs w:val="22"/>
        </w:rPr>
        <w:t>K</w:t>
      </w:r>
      <w:r w:rsidRPr="00B62A07">
        <w:rPr>
          <w:b/>
          <w:sz w:val="22"/>
          <w:szCs w:val="22"/>
        </w:rPr>
        <w:t>ingdom come,</w:t>
      </w:r>
    </w:p>
    <w:p w14:paraId="37821828" w14:textId="77777777" w:rsidR="002E4DDB" w:rsidRPr="00B62A07" w:rsidRDefault="00DC053C" w:rsidP="002E4DDB">
      <w:pPr>
        <w:rPr>
          <w:b/>
          <w:sz w:val="22"/>
          <w:szCs w:val="22"/>
        </w:rPr>
      </w:pPr>
      <w:r w:rsidRPr="00B62A07">
        <w:rPr>
          <w:b/>
          <w:sz w:val="22"/>
          <w:szCs w:val="22"/>
        </w:rPr>
        <w:t>Thy Will be done, on earth as it is in Heaven.</w:t>
      </w:r>
    </w:p>
    <w:p w14:paraId="14E59325" w14:textId="77777777" w:rsidR="002E4DDB" w:rsidRPr="00B62A07" w:rsidRDefault="002E4DDB" w:rsidP="002E4DDB">
      <w:pPr>
        <w:rPr>
          <w:b/>
          <w:sz w:val="22"/>
          <w:szCs w:val="22"/>
        </w:rPr>
      </w:pPr>
      <w:r w:rsidRPr="00B62A07">
        <w:rPr>
          <w:b/>
          <w:sz w:val="22"/>
          <w:szCs w:val="22"/>
        </w:rPr>
        <w:t>Give us this day our daily bread.</w:t>
      </w:r>
    </w:p>
    <w:p w14:paraId="464AB966" w14:textId="77777777" w:rsidR="002E4DDB" w:rsidRPr="00B62A07" w:rsidRDefault="002E4DDB" w:rsidP="002E4DDB">
      <w:pPr>
        <w:rPr>
          <w:b/>
          <w:sz w:val="22"/>
          <w:szCs w:val="22"/>
        </w:rPr>
      </w:pPr>
      <w:r w:rsidRPr="00B62A07">
        <w:rPr>
          <w:b/>
          <w:sz w:val="22"/>
          <w:szCs w:val="22"/>
        </w:rPr>
        <w:t xml:space="preserve">And forgive us our </w:t>
      </w:r>
      <w:r w:rsidR="00DC053C" w:rsidRPr="00B62A07">
        <w:rPr>
          <w:b/>
          <w:sz w:val="22"/>
          <w:szCs w:val="22"/>
        </w:rPr>
        <w:t>trespasses,</w:t>
      </w:r>
    </w:p>
    <w:p w14:paraId="3BB7586B" w14:textId="77777777" w:rsidR="002E4DDB" w:rsidRPr="00B62A07" w:rsidRDefault="00DC053C" w:rsidP="002E4DDB">
      <w:pPr>
        <w:rPr>
          <w:b/>
          <w:sz w:val="22"/>
          <w:szCs w:val="22"/>
        </w:rPr>
      </w:pPr>
      <w:r w:rsidRPr="00B62A07">
        <w:rPr>
          <w:b/>
          <w:sz w:val="22"/>
          <w:szCs w:val="22"/>
        </w:rPr>
        <w:t xml:space="preserve">As we </w:t>
      </w:r>
      <w:r w:rsidR="002E4DDB" w:rsidRPr="00B62A07">
        <w:rPr>
          <w:b/>
          <w:sz w:val="22"/>
          <w:szCs w:val="22"/>
        </w:rPr>
        <w:t>forgive</w:t>
      </w:r>
      <w:r w:rsidRPr="00B62A07">
        <w:rPr>
          <w:b/>
          <w:sz w:val="22"/>
          <w:szCs w:val="22"/>
        </w:rPr>
        <w:t xml:space="preserve"> those who trespass against us; </w:t>
      </w:r>
    </w:p>
    <w:p w14:paraId="03C7DCF6" w14:textId="77777777" w:rsidR="002E4DDB" w:rsidRPr="00B62A07" w:rsidRDefault="002E4DDB" w:rsidP="002E4DDB">
      <w:pPr>
        <w:rPr>
          <w:b/>
          <w:sz w:val="22"/>
          <w:szCs w:val="22"/>
        </w:rPr>
      </w:pPr>
      <w:r w:rsidRPr="00B62A07">
        <w:rPr>
          <w:b/>
          <w:sz w:val="22"/>
          <w:szCs w:val="22"/>
        </w:rPr>
        <w:t>And lead us not into temptation,</w:t>
      </w:r>
    </w:p>
    <w:p w14:paraId="257485E9" w14:textId="77777777" w:rsidR="00467C62" w:rsidRPr="00B62A07" w:rsidRDefault="00DC053C" w:rsidP="00DC053C">
      <w:pPr>
        <w:rPr>
          <w:b/>
          <w:sz w:val="22"/>
          <w:szCs w:val="22"/>
        </w:rPr>
      </w:pPr>
      <w:r w:rsidRPr="00B62A07">
        <w:rPr>
          <w:b/>
          <w:sz w:val="22"/>
          <w:szCs w:val="22"/>
        </w:rPr>
        <w:t>B</w:t>
      </w:r>
      <w:r w:rsidR="002E4DDB" w:rsidRPr="00B62A07">
        <w:rPr>
          <w:b/>
          <w:sz w:val="22"/>
          <w:szCs w:val="22"/>
        </w:rPr>
        <w:t>ut deliver us from evi</w:t>
      </w:r>
      <w:r w:rsidRPr="00B62A07">
        <w:rPr>
          <w:b/>
          <w:sz w:val="22"/>
          <w:szCs w:val="22"/>
        </w:rPr>
        <w:t>l.</w:t>
      </w:r>
      <w:bookmarkStart w:id="0" w:name="_GoBack"/>
      <w:bookmarkEnd w:id="0"/>
    </w:p>
    <w:p w14:paraId="02420C7F" w14:textId="77777777" w:rsidR="00DC053C" w:rsidRPr="00B62A07" w:rsidRDefault="00DC053C" w:rsidP="00DC053C">
      <w:pPr>
        <w:rPr>
          <w:b/>
          <w:sz w:val="22"/>
          <w:szCs w:val="22"/>
        </w:rPr>
      </w:pPr>
      <w:r w:rsidRPr="00B62A07">
        <w:rPr>
          <w:b/>
          <w:sz w:val="22"/>
          <w:szCs w:val="22"/>
        </w:rPr>
        <w:t>For Thine is the Kingdom,</w:t>
      </w:r>
    </w:p>
    <w:p w14:paraId="3AE6173D" w14:textId="77777777" w:rsidR="00DC053C" w:rsidRPr="00B62A07" w:rsidRDefault="00DC053C" w:rsidP="00DC053C">
      <w:pPr>
        <w:rPr>
          <w:b/>
          <w:sz w:val="22"/>
          <w:szCs w:val="22"/>
        </w:rPr>
      </w:pPr>
      <w:r w:rsidRPr="00B62A07">
        <w:rPr>
          <w:b/>
          <w:sz w:val="22"/>
          <w:szCs w:val="22"/>
        </w:rPr>
        <w:t>And the Power, and the Glory,</w:t>
      </w:r>
    </w:p>
    <w:p w14:paraId="2816545C" w14:textId="77777777" w:rsidR="00DC053C" w:rsidRPr="00B62A07" w:rsidRDefault="00DC053C" w:rsidP="00DC053C">
      <w:pPr>
        <w:rPr>
          <w:b/>
          <w:sz w:val="16"/>
          <w:szCs w:val="16"/>
        </w:rPr>
      </w:pPr>
      <w:proofErr w:type="gramStart"/>
      <w:r w:rsidRPr="00B62A07">
        <w:rPr>
          <w:b/>
          <w:sz w:val="22"/>
          <w:szCs w:val="22"/>
        </w:rPr>
        <w:t>Forever and ever.</w:t>
      </w:r>
      <w:proofErr w:type="gramEnd"/>
      <w:r w:rsidRPr="00B62A07">
        <w:rPr>
          <w:b/>
          <w:sz w:val="22"/>
          <w:szCs w:val="22"/>
        </w:rPr>
        <w:t xml:space="preserve">  Amen.</w:t>
      </w:r>
    </w:p>
    <w:p w14:paraId="7BAF05B1" w14:textId="77777777" w:rsidR="003B3F75" w:rsidRPr="005F380A" w:rsidRDefault="003B3F75" w:rsidP="00D276B9">
      <w:pPr>
        <w:shd w:val="clear" w:color="auto" w:fill="FFFFFF"/>
        <w:rPr>
          <w:sz w:val="16"/>
          <w:szCs w:val="16"/>
        </w:rPr>
      </w:pPr>
    </w:p>
    <w:p w14:paraId="5C6B21E1" w14:textId="3E7A9852"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A0C85">
        <w:rPr>
          <w:sz w:val="22"/>
          <w:szCs w:val="22"/>
        </w:rPr>
        <w:t>…</w:t>
      </w:r>
      <w:r w:rsidR="00411714">
        <w:rPr>
          <w:sz w:val="22"/>
          <w:szCs w:val="22"/>
        </w:rPr>
        <w:t>…..…</w:t>
      </w:r>
      <w:r w:rsidR="00772A5C">
        <w:rPr>
          <w:sz w:val="22"/>
          <w:szCs w:val="22"/>
        </w:rPr>
        <w:t>.</w:t>
      </w:r>
      <w:r w:rsidR="00D13959">
        <w:rPr>
          <w:sz w:val="22"/>
          <w:szCs w:val="22"/>
        </w:rPr>
        <w:t xml:space="preserve">    </w:t>
      </w:r>
      <w:r w:rsidR="001C0E30">
        <w:rPr>
          <w:sz w:val="22"/>
          <w:szCs w:val="22"/>
        </w:rPr>
        <w:t xml:space="preserve"> </w:t>
      </w:r>
      <w:r w:rsidR="003F749F" w:rsidRPr="003F749F">
        <w:rPr>
          <w:b/>
          <w:sz w:val="22"/>
          <w:szCs w:val="22"/>
        </w:rPr>
        <w:t>Habakkuk 1:5 &amp; 12</w:t>
      </w:r>
      <w:r w:rsidR="00772A5C">
        <w:rPr>
          <w:sz w:val="22"/>
          <w:szCs w:val="22"/>
        </w:rPr>
        <w:t xml:space="preserve"> </w:t>
      </w:r>
    </w:p>
    <w:p w14:paraId="64BB6F1E" w14:textId="20985AEC" w:rsidR="00031AEF" w:rsidRPr="003F749F" w:rsidRDefault="00F82F74" w:rsidP="00660773">
      <w:pPr>
        <w:shd w:val="clear" w:color="auto" w:fill="FFFFFF"/>
        <w:rPr>
          <w:b/>
          <w:sz w:val="22"/>
          <w:szCs w:val="22"/>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sidR="00411714">
        <w:rPr>
          <w:sz w:val="22"/>
          <w:szCs w:val="22"/>
        </w:rPr>
        <w:t>…</w:t>
      </w:r>
      <w:r w:rsidR="003F749F">
        <w:rPr>
          <w:sz w:val="22"/>
          <w:szCs w:val="22"/>
        </w:rPr>
        <w:t>…</w:t>
      </w:r>
      <w:r w:rsidR="001C0E30">
        <w:rPr>
          <w:sz w:val="22"/>
          <w:szCs w:val="22"/>
        </w:rPr>
        <w:t xml:space="preserve">   </w:t>
      </w:r>
      <w:r w:rsidR="00772A5C">
        <w:rPr>
          <w:sz w:val="22"/>
          <w:szCs w:val="22"/>
        </w:rPr>
        <w:t xml:space="preserve"> </w:t>
      </w:r>
      <w:r w:rsidR="003F749F">
        <w:rPr>
          <w:sz w:val="22"/>
          <w:szCs w:val="22"/>
        </w:rPr>
        <w:t xml:space="preserve"> </w:t>
      </w:r>
      <w:r w:rsidR="001C0E30">
        <w:rPr>
          <w:sz w:val="22"/>
          <w:szCs w:val="22"/>
        </w:rPr>
        <w:t xml:space="preserve">  </w:t>
      </w:r>
      <w:r w:rsidR="003F749F" w:rsidRPr="003F749F">
        <w:rPr>
          <w:b/>
          <w:sz w:val="22"/>
          <w:szCs w:val="22"/>
        </w:rPr>
        <w:t>Revelation 3:18-20</w:t>
      </w:r>
    </w:p>
    <w:p w14:paraId="28133FDF" w14:textId="43048CBF" w:rsidR="00C022FD" w:rsidRDefault="00966790" w:rsidP="00660773">
      <w:pPr>
        <w:shd w:val="clear" w:color="auto" w:fill="FFFFFF"/>
        <w:rPr>
          <w:b/>
          <w:sz w:val="22"/>
          <w:szCs w:val="22"/>
        </w:rPr>
      </w:pPr>
      <w:r w:rsidRPr="00966790">
        <w:rPr>
          <w:sz w:val="22"/>
          <w:szCs w:val="22"/>
        </w:rPr>
        <w:t>G</w:t>
      </w:r>
      <w:r w:rsidR="00660773" w:rsidRPr="00966790">
        <w:rPr>
          <w:sz w:val="22"/>
          <w:szCs w:val="22"/>
        </w:rPr>
        <w:t>o</w:t>
      </w:r>
      <w:r w:rsidR="00660773">
        <w:rPr>
          <w:sz w:val="22"/>
          <w:szCs w:val="22"/>
        </w:rPr>
        <w:t>spel</w:t>
      </w:r>
      <w:r w:rsidR="00D276B9" w:rsidRPr="00D276B9">
        <w:rPr>
          <w:sz w:val="22"/>
          <w:szCs w:val="22"/>
        </w:rPr>
        <w:t>.....…</w:t>
      </w:r>
      <w:r w:rsidR="00411714">
        <w:rPr>
          <w:sz w:val="22"/>
          <w:szCs w:val="22"/>
        </w:rPr>
        <w:t>……</w:t>
      </w:r>
      <w:proofErr w:type="gramStart"/>
      <w:r w:rsidR="00411714">
        <w:rPr>
          <w:sz w:val="22"/>
          <w:szCs w:val="22"/>
        </w:rPr>
        <w:t>..</w:t>
      </w:r>
      <w:r w:rsidR="00D276B9" w:rsidRPr="00D276B9">
        <w:rPr>
          <w:sz w:val="22"/>
          <w:szCs w:val="22"/>
        </w:rPr>
        <w:t>(</w:t>
      </w:r>
      <w:proofErr w:type="gramEnd"/>
      <w:r w:rsidR="00D276B9" w:rsidRPr="00D276B9">
        <w:rPr>
          <w:sz w:val="22"/>
          <w:szCs w:val="22"/>
        </w:rPr>
        <w:t xml:space="preserve">on </w:t>
      </w:r>
      <w:r w:rsidR="00831BAB">
        <w:rPr>
          <w:sz w:val="22"/>
          <w:szCs w:val="22"/>
        </w:rPr>
        <w:t>screen)..</w:t>
      </w:r>
      <w:r w:rsidR="00D276B9" w:rsidRPr="00D276B9">
        <w:rPr>
          <w:sz w:val="22"/>
          <w:szCs w:val="22"/>
        </w:rPr>
        <w:t>…</w:t>
      </w:r>
      <w:r w:rsidR="00F213F9">
        <w:rPr>
          <w:sz w:val="22"/>
          <w:szCs w:val="22"/>
        </w:rPr>
        <w:t>…</w:t>
      </w:r>
      <w:r w:rsidR="00411714">
        <w:rPr>
          <w:sz w:val="22"/>
          <w:szCs w:val="22"/>
        </w:rPr>
        <w:t>……</w:t>
      </w:r>
      <w:r w:rsidR="00EE770A">
        <w:rPr>
          <w:sz w:val="22"/>
          <w:szCs w:val="22"/>
        </w:rPr>
        <w:t>…</w:t>
      </w:r>
      <w:r w:rsidR="00660773">
        <w:rPr>
          <w:sz w:val="22"/>
          <w:szCs w:val="22"/>
        </w:rPr>
        <w:t>……</w:t>
      </w:r>
      <w:r w:rsidR="00411714">
        <w:rPr>
          <w:sz w:val="22"/>
          <w:szCs w:val="22"/>
        </w:rPr>
        <w:t>……</w:t>
      </w:r>
      <w:r w:rsidR="00772A5C">
        <w:rPr>
          <w:sz w:val="22"/>
          <w:szCs w:val="22"/>
        </w:rPr>
        <w:t xml:space="preserve">  </w:t>
      </w:r>
      <w:r w:rsidR="003F749F">
        <w:rPr>
          <w:sz w:val="22"/>
          <w:szCs w:val="22"/>
        </w:rPr>
        <w:t xml:space="preserve">     </w:t>
      </w:r>
      <w:r w:rsidR="00B62A07">
        <w:rPr>
          <w:sz w:val="22"/>
          <w:szCs w:val="22"/>
        </w:rPr>
        <w:t xml:space="preserve">    </w:t>
      </w:r>
      <w:r w:rsidR="003F749F">
        <w:rPr>
          <w:sz w:val="22"/>
          <w:szCs w:val="22"/>
        </w:rPr>
        <w:t xml:space="preserve">   </w:t>
      </w:r>
      <w:r w:rsidR="001C0E30">
        <w:rPr>
          <w:sz w:val="22"/>
          <w:szCs w:val="22"/>
        </w:rPr>
        <w:t xml:space="preserve"> </w:t>
      </w:r>
      <w:r w:rsidR="006B198D" w:rsidRPr="006B198D">
        <w:rPr>
          <w:b/>
          <w:sz w:val="22"/>
          <w:szCs w:val="22"/>
        </w:rPr>
        <w:t xml:space="preserve">Luke </w:t>
      </w:r>
      <w:r>
        <w:rPr>
          <w:b/>
          <w:sz w:val="22"/>
          <w:szCs w:val="22"/>
        </w:rPr>
        <w:t>24:25-27</w:t>
      </w:r>
    </w:p>
    <w:p w14:paraId="55AD9F0F" w14:textId="77777777" w:rsidR="00D13959" w:rsidRPr="00EE770A" w:rsidRDefault="00D13959" w:rsidP="00D13959">
      <w:pPr>
        <w:tabs>
          <w:tab w:val="right" w:leader="dot" w:pos="6840"/>
        </w:tabs>
        <w:jc w:val="both"/>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3D72B20E" w14:textId="112933A3" w:rsidR="005F380A" w:rsidRPr="004B142E" w:rsidRDefault="00966790" w:rsidP="00F82F74">
      <w:pPr>
        <w:shd w:val="clear" w:color="auto" w:fill="FFFFFF"/>
        <w:rPr>
          <w:b/>
          <w:sz w:val="12"/>
          <w:szCs w:val="12"/>
        </w:rPr>
      </w:pPr>
      <w:r>
        <w:rPr>
          <w:sz w:val="22"/>
          <w:szCs w:val="22"/>
        </w:rPr>
        <w:t>Special Music:  Patricia Solveson</w:t>
      </w:r>
      <w:r w:rsidR="003F749F">
        <w:rPr>
          <w:sz w:val="22"/>
          <w:szCs w:val="22"/>
        </w:rPr>
        <w:t xml:space="preserve">       </w:t>
      </w:r>
      <w:r w:rsidR="003F749F" w:rsidRPr="003F749F">
        <w:rPr>
          <w:i/>
        </w:rPr>
        <w:t>(Isaiah 40:9-11</w:t>
      </w:r>
      <w:r w:rsidR="003F749F" w:rsidRPr="003F749F">
        <w:rPr>
          <w:i/>
          <w:sz w:val="22"/>
          <w:szCs w:val="22"/>
        </w:rPr>
        <w:t>)</w:t>
      </w:r>
      <w:r w:rsidR="003F749F">
        <w:rPr>
          <w:sz w:val="22"/>
          <w:szCs w:val="22"/>
        </w:rPr>
        <w:t xml:space="preserve">        </w:t>
      </w:r>
      <w:r w:rsidR="003F749F" w:rsidRPr="003F749F">
        <w:rPr>
          <w:b/>
          <w:sz w:val="22"/>
          <w:szCs w:val="22"/>
        </w:rPr>
        <w:t>“Behold Your God”</w:t>
      </w:r>
    </w:p>
    <w:p w14:paraId="706E0198" w14:textId="77777777" w:rsidR="001C0E30" w:rsidRDefault="001C0E30" w:rsidP="00831BAB">
      <w:pPr>
        <w:tabs>
          <w:tab w:val="right" w:pos="6840"/>
        </w:tabs>
        <w:jc w:val="both"/>
        <w:rPr>
          <w:sz w:val="22"/>
          <w:szCs w:val="22"/>
        </w:rPr>
      </w:pPr>
    </w:p>
    <w:p w14:paraId="644EBF80" w14:textId="6C497A9E" w:rsidR="00110E37" w:rsidRPr="00694B8F" w:rsidRDefault="006C22E5" w:rsidP="00966790">
      <w:pPr>
        <w:tabs>
          <w:tab w:val="right" w:pos="6840"/>
        </w:tabs>
        <w:jc w:val="both"/>
        <w:rPr>
          <w:sz w:val="16"/>
          <w:szCs w:val="16"/>
        </w:rPr>
      </w:pPr>
      <w:proofErr w:type="gramStart"/>
      <w:r w:rsidRPr="004E7753">
        <w:rPr>
          <w:sz w:val="22"/>
          <w:szCs w:val="22"/>
        </w:rPr>
        <w:t>Message</w:t>
      </w:r>
      <w:r w:rsidR="00966790">
        <w:rPr>
          <w:sz w:val="22"/>
          <w:szCs w:val="22"/>
        </w:rPr>
        <w:t xml:space="preserve"> </w:t>
      </w:r>
      <w:r w:rsidR="00D53182">
        <w:rPr>
          <w:sz w:val="22"/>
          <w:szCs w:val="22"/>
        </w:rPr>
        <w:t xml:space="preserve"> </w:t>
      </w:r>
      <w:r w:rsidR="00CB18B7" w:rsidRPr="004E7753">
        <w:rPr>
          <w:sz w:val="22"/>
          <w:szCs w:val="22"/>
        </w:rPr>
        <w:t>.</w:t>
      </w:r>
      <w:proofErr w:type="gramEnd"/>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r w:rsidR="00966790">
        <w:rPr>
          <w:b/>
          <w:sz w:val="22"/>
          <w:szCs w:val="22"/>
          <w:shd w:val="clear" w:color="auto" w:fill="FFFFFF"/>
        </w:rPr>
        <w:t>……..</w:t>
      </w:r>
      <w:r w:rsidR="00EE770A">
        <w:rPr>
          <w:b/>
          <w:sz w:val="22"/>
          <w:szCs w:val="22"/>
          <w:shd w:val="clear" w:color="auto" w:fill="FFFFFF"/>
        </w:rPr>
        <w:t>……</w:t>
      </w:r>
      <w:r w:rsidR="001C0E30">
        <w:rPr>
          <w:b/>
          <w:sz w:val="22"/>
          <w:szCs w:val="22"/>
          <w:shd w:val="clear" w:color="auto" w:fill="FFFFFF"/>
        </w:rPr>
        <w:t xml:space="preserve"> “</w:t>
      </w:r>
      <w:r w:rsidR="00966790">
        <w:rPr>
          <w:b/>
          <w:sz w:val="22"/>
          <w:szCs w:val="22"/>
          <w:shd w:val="clear" w:color="auto" w:fill="FFFFFF"/>
        </w:rPr>
        <w:t>The Jerusalem Wall of Life”</w:t>
      </w:r>
    </w:p>
    <w:p w14:paraId="3C156EF0" w14:textId="77777777" w:rsidR="00B87E26" w:rsidRPr="00853448" w:rsidRDefault="00B87E26" w:rsidP="00A07C7C">
      <w:pPr>
        <w:tabs>
          <w:tab w:val="right" w:pos="6840"/>
        </w:tabs>
        <w:jc w:val="both"/>
        <w:rPr>
          <w:sz w:val="16"/>
          <w:szCs w:val="16"/>
        </w:rPr>
      </w:pPr>
    </w:p>
    <w:p w14:paraId="0C37E5F3" w14:textId="77777777" w:rsidR="00966790" w:rsidRDefault="00966790" w:rsidP="00966790">
      <w:pPr>
        <w:rPr>
          <w:sz w:val="22"/>
          <w:szCs w:val="22"/>
        </w:rPr>
      </w:pPr>
    </w:p>
    <w:p w14:paraId="5A911DFA" w14:textId="74AEAAE9" w:rsidR="00966790" w:rsidRPr="00966790" w:rsidRDefault="00966790" w:rsidP="00966790">
      <w:pPr>
        <w:rPr>
          <w:sz w:val="22"/>
          <w:szCs w:val="22"/>
        </w:rPr>
      </w:pPr>
      <w:r w:rsidRPr="00966790">
        <w:rPr>
          <w:sz w:val="22"/>
          <w:szCs w:val="22"/>
        </w:rPr>
        <w:t xml:space="preserve">Special Music: </w:t>
      </w:r>
      <w:r>
        <w:rPr>
          <w:sz w:val="22"/>
          <w:szCs w:val="22"/>
        </w:rPr>
        <w:t xml:space="preserve"> </w:t>
      </w:r>
      <w:r w:rsidRPr="00966790">
        <w:rPr>
          <w:sz w:val="22"/>
          <w:szCs w:val="22"/>
        </w:rPr>
        <w:t>Patricia Solveson</w:t>
      </w:r>
      <w:r w:rsidR="003F749F">
        <w:rPr>
          <w:sz w:val="22"/>
          <w:szCs w:val="22"/>
        </w:rPr>
        <w:t xml:space="preserve">                                                      </w:t>
      </w:r>
      <w:r w:rsidR="003F749F" w:rsidRPr="003F749F">
        <w:rPr>
          <w:b/>
          <w:sz w:val="22"/>
          <w:szCs w:val="22"/>
        </w:rPr>
        <w:t>“We Rise”</w:t>
      </w:r>
    </w:p>
    <w:p w14:paraId="3CDE7D55" w14:textId="77777777" w:rsidR="00966790" w:rsidRDefault="00966790" w:rsidP="00AF6894">
      <w:pPr>
        <w:tabs>
          <w:tab w:val="right" w:leader="dot" w:pos="6840"/>
        </w:tabs>
        <w:jc w:val="both"/>
        <w:rPr>
          <w:sz w:val="22"/>
          <w:szCs w:val="22"/>
        </w:rPr>
      </w:pPr>
    </w:p>
    <w:p w14:paraId="3E7B09C2" w14:textId="77777777" w:rsidR="00966790" w:rsidRDefault="00966790" w:rsidP="00AF6894">
      <w:pPr>
        <w:tabs>
          <w:tab w:val="right" w:leader="dot" w:pos="6840"/>
        </w:tabs>
        <w:jc w:val="both"/>
        <w:rPr>
          <w:sz w:val="22"/>
          <w:szCs w:val="22"/>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15DB6176" w14:textId="3AE00E73" w:rsidR="00A26C35" w:rsidRDefault="00EC53E1" w:rsidP="001011A1">
      <w:pPr>
        <w:tabs>
          <w:tab w:val="right" w:pos="6480"/>
        </w:tabs>
        <w:ind w:left="-360" w:right="567"/>
        <w:jc w:val="both"/>
        <w:rPr>
          <w:sz w:val="22"/>
          <w:szCs w:val="22"/>
        </w:rPr>
      </w:pPr>
      <w:r>
        <w:rPr>
          <w:b/>
          <w:bCs/>
          <w:color w:val="222222"/>
          <w:sz w:val="22"/>
          <w:szCs w:val="22"/>
          <w:shd w:val="clear" w:color="auto" w:fill="FFFFFF"/>
        </w:rPr>
        <w:lastRenderedPageBreak/>
        <w:t xml:space="preserve">    </w:t>
      </w:r>
      <w:r>
        <w:rPr>
          <w:sz w:val="22"/>
          <w:szCs w:val="22"/>
        </w:rPr>
        <w:t xml:space="preserve">   </w:t>
      </w:r>
    </w:p>
    <w:p w14:paraId="53C29BC7" w14:textId="77777777" w:rsidR="003E0409" w:rsidRDefault="00A26C35" w:rsidP="0040239B">
      <w:pPr>
        <w:ind w:left="-360" w:right="387"/>
        <w:rPr>
          <w:bCs/>
          <w:color w:val="222222"/>
          <w:sz w:val="22"/>
          <w:szCs w:val="22"/>
          <w:shd w:val="clear" w:color="auto" w:fill="FFFFFF"/>
        </w:rPr>
      </w:pPr>
      <w:r>
        <w:rPr>
          <w:sz w:val="22"/>
          <w:szCs w:val="22"/>
        </w:rPr>
        <w:t xml:space="preserve"> </w:t>
      </w:r>
      <w:r w:rsidR="00EC53E1">
        <w:rPr>
          <w:bCs/>
          <w:color w:val="222222"/>
          <w:sz w:val="22"/>
          <w:szCs w:val="22"/>
          <w:shd w:val="clear" w:color="auto" w:fill="FFFFFF"/>
        </w:rPr>
        <w:t xml:space="preserve">   </w:t>
      </w:r>
    </w:p>
    <w:p w14:paraId="0464CEE2" w14:textId="77777777" w:rsidR="003E0409" w:rsidRDefault="003E0409" w:rsidP="0040239B">
      <w:pPr>
        <w:ind w:left="-360" w:right="387"/>
        <w:rPr>
          <w:bCs/>
          <w:color w:val="222222"/>
          <w:sz w:val="22"/>
          <w:szCs w:val="22"/>
          <w:shd w:val="clear" w:color="auto" w:fill="FFFFFF"/>
        </w:rPr>
      </w:pPr>
      <w:r>
        <w:rPr>
          <w:bCs/>
          <w:color w:val="222222"/>
          <w:sz w:val="22"/>
          <w:szCs w:val="22"/>
          <w:shd w:val="clear" w:color="auto" w:fill="FFFFFF"/>
        </w:rPr>
        <w:t xml:space="preserve">   </w:t>
      </w:r>
    </w:p>
    <w:p w14:paraId="0A47CB43" w14:textId="73C441F9" w:rsidR="002C7E3D" w:rsidRDefault="003E0409" w:rsidP="0040239B">
      <w:pPr>
        <w:ind w:left="-360" w:right="387"/>
        <w:rPr>
          <w:bCs/>
          <w:color w:val="222222"/>
          <w:sz w:val="22"/>
          <w:szCs w:val="22"/>
          <w:shd w:val="clear" w:color="auto" w:fill="FFFFFF"/>
        </w:rPr>
      </w:pPr>
      <w:r>
        <w:rPr>
          <w:bCs/>
          <w:color w:val="222222"/>
          <w:sz w:val="22"/>
          <w:szCs w:val="22"/>
          <w:shd w:val="clear" w:color="auto" w:fill="FFFFFF"/>
        </w:rPr>
        <w:t xml:space="preserve">   </w:t>
      </w:r>
      <w:r w:rsidR="00343DCE">
        <w:rPr>
          <w:bCs/>
          <w:color w:val="222222"/>
          <w:sz w:val="22"/>
          <w:szCs w:val="22"/>
          <w:shd w:val="clear" w:color="auto" w:fill="FFFFFF"/>
        </w:rPr>
        <w:t>Thank You</w:t>
      </w:r>
      <w:r w:rsidR="004A5645">
        <w:rPr>
          <w:bCs/>
          <w:color w:val="222222"/>
          <w:sz w:val="22"/>
          <w:szCs w:val="22"/>
          <w:shd w:val="clear" w:color="auto" w:fill="FFFFFF"/>
        </w:rPr>
        <w:t>,</w:t>
      </w:r>
      <w:r w:rsidR="00343DCE">
        <w:rPr>
          <w:bCs/>
          <w:color w:val="222222"/>
          <w:sz w:val="22"/>
          <w:szCs w:val="22"/>
          <w:shd w:val="clear" w:color="auto" w:fill="FFFFFF"/>
        </w:rPr>
        <w:t xml:space="preserve"> </w:t>
      </w:r>
      <w:r w:rsidR="00A41A7A">
        <w:rPr>
          <w:bCs/>
          <w:color w:val="222222"/>
          <w:sz w:val="22"/>
          <w:szCs w:val="22"/>
          <w:shd w:val="clear" w:color="auto" w:fill="FFFFFF"/>
        </w:rPr>
        <w:t xml:space="preserve">to </w:t>
      </w:r>
      <w:r w:rsidR="0040239B" w:rsidRPr="0040239B">
        <w:rPr>
          <w:b/>
          <w:bCs/>
          <w:color w:val="222222"/>
          <w:sz w:val="22"/>
          <w:szCs w:val="22"/>
          <w:shd w:val="clear" w:color="auto" w:fill="FFFFFF"/>
        </w:rPr>
        <w:t>Patzy Wenthe</w:t>
      </w:r>
      <w:r w:rsidR="00CE257B">
        <w:rPr>
          <w:b/>
          <w:bCs/>
          <w:color w:val="222222"/>
          <w:sz w:val="22"/>
          <w:szCs w:val="22"/>
          <w:shd w:val="clear" w:color="auto" w:fill="FFFFFF"/>
        </w:rPr>
        <w:t xml:space="preserve"> </w:t>
      </w:r>
      <w:r w:rsidR="00A41A7A">
        <w:rPr>
          <w:bCs/>
          <w:color w:val="222222"/>
          <w:sz w:val="22"/>
          <w:szCs w:val="22"/>
          <w:shd w:val="clear" w:color="auto" w:fill="FFFFFF"/>
        </w:rPr>
        <w:t>for reading our scripture lessons</w:t>
      </w:r>
      <w:r w:rsidR="00445089">
        <w:rPr>
          <w:bCs/>
          <w:color w:val="222222"/>
          <w:sz w:val="22"/>
          <w:szCs w:val="22"/>
          <w:shd w:val="clear" w:color="auto" w:fill="FFFFFF"/>
        </w:rPr>
        <w:t xml:space="preserve"> today</w:t>
      </w:r>
      <w:r w:rsidR="00CE257B">
        <w:rPr>
          <w:bCs/>
          <w:color w:val="222222"/>
          <w:sz w:val="22"/>
          <w:szCs w:val="22"/>
          <w:shd w:val="clear" w:color="auto" w:fill="FFFFFF"/>
        </w:rPr>
        <w:t>.</w:t>
      </w:r>
    </w:p>
    <w:p w14:paraId="2989DB90" w14:textId="77777777" w:rsidR="00A41A7A" w:rsidRDefault="00A41A7A" w:rsidP="00907F67">
      <w:pPr>
        <w:tabs>
          <w:tab w:val="right" w:pos="6480"/>
        </w:tabs>
        <w:ind w:left="-144" w:right="567"/>
        <w:jc w:val="both"/>
        <w:rPr>
          <w:b/>
          <w:bCs/>
          <w:color w:val="222222"/>
          <w:sz w:val="22"/>
          <w:szCs w:val="22"/>
          <w:shd w:val="clear" w:color="auto" w:fill="FFFFFF"/>
        </w:rPr>
      </w:pPr>
    </w:p>
    <w:p w14:paraId="5385C26E" w14:textId="30340917" w:rsidR="00950A58" w:rsidRPr="001011A1" w:rsidRDefault="001011A1" w:rsidP="00907F67">
      <w:pPr>
        <w:tabs>
          <w:tab w:val="right" w:pos="6480"/>
        </w:tabs>
        <w:ind w:left="-144" w:right="567"/>
        <w:jc w:val="both"/>
        <w:rPr>
          <w:b/>
          <w:bCs/>
          <w:color w:val="222222"/>
          <w:sz w:val="22"/>
          <w:szCs w:val="22"/>
          <w:shd w:val="clear" w:color="auto" w:fill="FFFFFF"/>
        </w:rPr>
      </w:pPr>
      <w:r w:rsidRPr="001011A1">
        <w:rPr>
          <w:bCs/>
          <w:color w:val="222222"/>
          <w:sz w:val="22"/>
          <w:szCs w:val="22"/>
          <w:shd w:val="clear" w:color="auto" w:fill="FFFFFF"/>
        </w:rPr>
        <w:t xml:space="preserve">Thank You to </w:t>
      </w:r>
      <w:r w:rsidRPr="001011A1">
        <w:rPr>
          <w:b/>
          <w:bCs/>
          <w:color w:val="222222"/>
          <w:sz w:val="22"/>
          <w:szCs w:val="22"/>
          <w:shd w:val="clear" w:color="auto" w:fill="FFFFFF"/>
        </w:rPr>
        <w:t>Patricia Solveson</w:t>
      </w:r>
      <w:r w:rsidRPr="001011A1">
        <w:rPr>
          <w:bCs/>
          <w:color w:val="222222"/>
          <w:sz w:val="22"/>
          <w:szCs w:val="22"/>
          <w:shd w:val="clear" w:color="auto" w:fill="FFFFFF"/>
        </w:rPr>
        <w:t xml:space="preserve"> for sharing in our Worship Service today.  Patricia is the artist who painted the Jerusalem Wall of Life mural. New Hope Lutheran Church is one of four churches that were instrumental in this ministry project from the beginning.  To learn more, her web site is: Jerusalemwalloflife.org.  A basket has been placed in the back of the Sanctuary for</w:t>
      </w:r>
      <w:r>
        <w:rPr>
          <w:bCs/>
          <w:color w:val="222222"/>
          <w:sz w:val="22"/>
          <w:szCs w:val="22"/>
          <w:shd w:val="clear" w:color="auto" w:fill="FFFFFF"/>
        </w:rPr>
        <w:t xml:space="preserve"> </w:t>
      </w:r>
      <w:r w:rsidRPr="001011A1">
        <w:rPr>
          <w:bCs/>
          <w:color w:val="222222"/>
          <w:sz w:val="22"/>
          <w:szCs w:val="22"/>
          <w:shd w:val="clear" w:color="auto" w:fill="FFFFFF"/>
        </w:rPr>
        <w:t xml:space="preserve">those wishing to give a gift to this Ministry, </w:t>
      </w:r>
      <w:proofErr w:type="spellStart"/>
      <w:r w:rsidRPr="001011A1">
        <w:rPr>
          <w:b/>
          <w:bCs/>
          <w:color w:val="222222"/>
          <w:sz w:val="22"/>
          <w:szCs w:val="22"/>
          <w:shd w:val="clear" w:color="auto" w:fill="FFFFFF"/>
        </w:rPr>
        <w:t>ArtCry</w:t>
      </w:r>
      <w:proofErr w:type="spellEnd"/>
      <w:r w:rsidRPr="001011A1">
        <w:rPr>
          <w:b/>
          <w:bCs/>
          <w:color w:val="222222"/>
          <w:sz w:val="22"/>
          <w:szCs w:val="22"/>
          <w:shd w:val="clear" w:color="auto" w:fill="FFFFFF"/>
        </w:rPr>
        <w:t xml:space="preserve"> </w:t>
      </w:r>
      <w:proofErr w:type="spellStart"/>
      <w:r w:rsidRPr="001011A1">
        <w:rPr>
          <w:b/>
          <w:bCs/>
          <w:color w:val="222222"/>
          <w:sz w:val="22"/>
          <w:szCs w:val="22"/>
          <w:shd w:val="clear" w:color="auto" w:fill="FFFFFF"/>
        </w:rPr>
        <w:t>Inc</w:t>
      </w:r>
      <w:proofErr w:type="spellEnd"/>
      <w:r w:rsidR="00950A58" w:rsidRPr="001011A1">
        <w:rPr>
          <w:b/>
          <w:bCs/>
          <w:color w:val="222222"/>
          <w:sz w:val="22"/>
          <w:szCs w:val="22"/>
          <w:shd w:val="clear" w:color="auto" w:fill="FFFFFF"/>
        </w:rPr>
        <w:t xml:space="preserve"> </w:t>
      </w:r>
    </w:p>
    <w:p w14:paraId="4D80DB1D" w14:textId="77777777" w:rsidR="00950A58" w:rsidRPr="001011A1" w:rsidRDefault="00950A58" w:rsidP="00907F67">
      <w:pPr>
        <w:tabs>
          <w:tab w:val="right" w:pos="6480"/>
        </w:tabs>
        <w:ind w:left="-144" w:right="567"/>
        <w:jc w:val="both"/>
        <w:rPr>
          <w:b/>
          <w:bCs/>
          <w:color w:val="222222"/>
          <w:sz w:val="22"/>
          <w:szCs w:val="22"/>
          <w:shd w:val="clear" w:color="auto" w:fill="FFFFFF"/>
        </w:rPr>
      </w:pPr>
    </w:p>
    <w:p w14:paraId="6194129B" w14:textId="4D5512E4" w:rsidR="003E0409" w:rsidRDefault="003E0409" w:rsidP="00907F67">
      <w:pPr>
        <w:tabs>
          <w:tab w:val="right" w:pos="6480"/>
        </w:tabs>
        <w:ind w:left="-144" w:right="567"/>
        <w:jc w:val="both"/>
        <w:rPr>
          <w:b/>
          <w:bCs/>
          <w:color w:val="222222"/>
          <w:sz w:val="22"/>
          <w:szCs w:val="22"/>
          <w:shd w:val="clear" w:color="auto" w:fill="FFFFFF"/>
        </w:rPr>
      </w:pPr>
      <w:r w:rsidRPr="003E0409">
        <w:rPr>
          <w:b/>
          <w:bCs/>
          <w:color w:val="222222"/>
          <w:sz w:val="22"/>
          <w:szCs w:val="22"/>
          <w:shd w:val="clear" w:color="auto" w:fill="FFFFFF"/>
        </w:rPr>
        <w:t xml:space="preserve">"Thank You" </w:t>
      </w:r>
      <w:r w:rsidRPr="003E0409">
        <w:rPr>
          <w:bCs/>
          <w:color w:val="222222"/>
          <w:sz w:val="22"/>
          <w:szCs w:val="22"/>
          <w:shd w:val="clear" w:color="auto" w:fill="FFFFFF"/>
        </w:rPr>
        <w:t xml:space="preserve">for all your prayers and cards during my recovery from hernia surgery.  I am doing well and continuing to heal.  Praise the Lord.  </w:t>
      </w:r>
      <w:r>
        <w:rPr>
          <w:b/>
          <w:bCs/>
          <w:color w:val="222222"/>
          <w:sz w:val="22"/>
          <w:szCs w:val="22"/>
          <w:shd w:val="clear" w:color="auto" w:fill="FFFFFF"/>
        </w:rPr>
        <w:t>Pastor Emory</w:t>
      </w:r>
    </w:p>
    <w:p w14:paraId="089AC09E" w14:textId="77777777" w:rsidR="003E0409" w:rsidRDefault="003E0409" w:rsidP="00907F67">
      <w:pPr>
        <w:tabs>
          <w:tab w:val="right" w:pos="6480"/>
        </w:tabs>
        <w:ind w:left="-144" w:right="567"/>
        <w:jc w:val="both"/>
        <w:rPr>
          <w:b/>
          <w:bCs/>
          <w:color w:val="222222"/>
          <w:sz w:val="22"/>
          <w:szCs w:val="22"/>
          <w:shd w:val="clear" w:color="auto" w:fill="FFFFFF"/>
        </w:rPr>
      </w:pPr>
    </w:p>
    <w:p w14:paraId="5C7DC408" w14:textId="35895CEF" w:rsidR="0040239B" w:rsidRDefault="0040239B" w:rsidP="00907F67">
      <w:pPr>
        <w:tabs>
          <w:tab w:val="right" w:pos="6480"/>
        </w:tabs>
        <w:ind w:left="-144" w:right="567"/>
        <w:jc w:val="both"/>
        <w:rPr>
          <w:b/>
          <w:bCs/>
          <w:color w:val="222222"/>
          <w:sz w:val="22"/>
          <w:szCs w:val="22"/>
          <w:shd w:val="clear" w:color="auto" w:fill="FFFFFF"/>
        </w:rPr>
      </w:pPr>
      <w:r w:rsidRPr="0040239B">
        <w:rPr>
          <w:b/>
          <w:bCs/>
          <w:color w:val="222222"/>
          <w:sz w:val="22"/>
          <w:szCs w:val="22"/>
          <w:shd w:val="clear" w:color="auto" w:fill="FFFFFF"/>
        </w:rPr>
        <w:t>Communion Sunday Service will be Sunday, August 16, 2020.</w:t>
      </w:r>
    </w:p>
    <w:p w14:paraId="5FD65CC4" w14:textId="77777777" w:rsidR="0040239B" w:rsidRPr="00950A58" w:rsidRDefault="0040239B" w:rsidP="00907F67">
      <w:pPr>
        <w:tabs>
          <w:tab w:val="right" w:pos="6480"/>
        </w:tabs>
        <w:ind w:left="-144" w:right="567"/>
        <w:jc w:val="both"/>
        <w:rPr>
          <w:b/>
          <w:bCs/>
          <w:color w:val="222222"/>
          <w:sz w:val="22"/>
          <w:szCs w:val="22"/>
          <w:shd w:val="clear" w:color="auto" w:fill="FFFFFF"/>
        </w:rPr>
      </w:pPr>
    </w:p>
    <w:p w14:paraId="6C6D80E6" w14:textId="13226CB7"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1B440295" w14:textId="2BCB7612" w:rsidR="004E7753" w:rsidRPr="00E838F5" w:rsidRDefault="00EC53E1" w:rsidP="00EA0C85">
      <w:pPr>
        <w:tabs>
          <w:tab w:val="right" w:pos="6480"/>
        </w:tabs>
        <w:ind w:left="-360" w:right="567"/>
        <w:jc w:val="both"/>
        <w:rPr>
          <w:b/>
          <w:bCs/>
          <w:color w:val="222222"/>
          <w:sz w:val="16"/>
          <w:szCs w:val="16"/>
          <w:shd w:val="clear" w:color="auto" w:fill="FFFFFF"/>
        </w:rPr>
      </w:pPr>
      <w:r>
        <w:rPr>
          <w:b/>
          <w:bCs/>
          <w:color w:val="222222"/>
          <w:sz w:val="22"/>
          <w:szCs w:val="22"/>
          <w:shd w:val="clear" w:color="auto" w:fill="FFFFFF"/>
        </w:rPr>
        <w:t xml:space="preserve">    </w:t>
      </w: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5D3F1DB2" w14:textId="04D0A63A" w:rsidR="00BA0705" w:rsidRPr="002E454C" w:rsidRDefault="00DC053C" w:rsidP="009D79C9">
      <w:pPr>
        <w:tabs>
          <w:tab w:val="right" w:pos="6480"/>
        </w:tabs>
        <w:ind w:left="-360" w:right="567"/>
        <w:jc w:val="both"/>
        <w:rPr>
          <w:bCs/>
          <w:noProof/>
          <w:color w:val="222222"/>
          <w:sz w:val="22"/>
          <w:szCs w:val="22"/>
          <w:shd w:val="clear" w:color="auto" w:fill="FFFFFF"/>
        </w:rPr>
      </w:pPr>
      <w:r>
        <w:rPr>
          <w:bCs/>
          <w:i/>
          <w:color w:val="222222"/>
          <w:sz w:val="22"/>
          <w:szCs w:val="22"/>
          <w:shd w:val="clear" w:color="auto" w:fill="FFFFFF"/>
        </w:rPr>
        <w:t xml:space="preserve">                                      </w:t>
      </w:r>
      <w:r w:rsidR="002E454C">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548B706C"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B700" w14:textId="77777777" w:rsidR="00C12940" w:rsidRDefault="00C12940">
      <w:r>
        <w:separator/>
      </w:r>
    </w:p>
  </w:endnote>
  <w:endnote w:type="continuationSeparator" w:id="0">
    <w:p w14:paraId="57D7E7F5" w14:textId="77777777" w:rsidR="00C12940" w:rsidRDefault="00C1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D136" w14:textId="77777777" w:rsidR="00C12940" w:rsidRDefault="00C12940">
      <w:r>
        <w:separator/>
      </w:r>
    </w:p>
  </w:footnote>
  <w:footnote w:type="continuationSeparator" w:id="0">
    <w:p w14:paraId="35F9ED7F" w14:textId="77777777" w:rsidR="00C12940" w:rsidRDefault="00C1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9A2"/>
    <w:rsid w:val="00010B78"/>
    <w:rsid w:val="0001129B"/>
    <w:rsid w:val="00011B6E"/>
    <w:rsid w:val="00013241"/>
    <w:rsid w:val="00013706"/>
    <w:rsid w:val="0001381C"/>
    <w:rsid w:val="00015EE9"/>
    <w:rsid w:val="00017448"/>
    <w:rsid w:val="000243A2"/>
    <w:rsid w:val="00026257"/>
    <w:rsid w:val="00031AEF"/>
    <w:rsid w:val="00031DFE"/>
    <w:rsid w:val="000326D6"/>
    <w:rsid w:val="00032FFF"/>
    <w:rsid w:val="00040480"/>
    <w:rsid w:val="00040A85"/>
    <w:rsid w:val="00041B17"/>
    <w:rsid w:val="00042EA4"/>
    <w:rsid w:val="000436E4"/>
    <w:rsid w:val="0004637F"/>
    <w:rsid w:val="00046F75"/>
    <w:rsid w:val="000505A2"/>
    <w:rsid w:val="00050C6E"/>
    <w:rsid w:val="000540E8"/>
    <w:rsid w:val="00054E0C"/>
    <w:rsid w:val="000604A1"/>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1A1"/>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9575A"/>
    <w:rsid w:val="001A00DC"/>
    <w:rsid w:val="001A1D9B"/>
    <w:rsid w:val="001A2658"/>
    <w:rsid w:val="001A2D59"/>
    <w:rsid w:val="001A392B"/>
    <w:rsid w:val="001A4197"/>
    <w:rsid w:val="001A619E"/>
    <w:rsid w:val="001A6DC2"/>
    <w:rsid w:val="001A75AF"/>
    <w:rsid w:val="001A7627"/>
    <w:rsid w:val="001B16F9"/>
    <w:rsid w:val="001B1F0C"/>
    <w:rsid w:val="001B2AB6"/>
    <w:rsid w:val="001B2C4C"/>
    <w:rsid w:val="001B4DB0"/>
    <w:rsid w:val="001B55E3"/>
    <w:rsid w:val="001B7BD1"/>
    <w:rsid w:val="001C0B33"/>
    <w:rsid w:val="001C0E30"/>
    <w:rsid w:val="001C2F83"/>
    <w:rsid w:val="001C58A4"/>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5C23"/>
    <w:rsid w:val="002477AB"/>
    <w:rsid w:val="00252372"/>
    <w:rsid w:val="00256ED0"/>
    <w:rsid w:val="00257CBB"/>
    <w:rsid w:val="00257E5D"/>
    <w:rsid w:val="002608A0"/>
    <w:rsid w:val="00264B9C"/>
    <w:rsid w:val="00265C35"/>
    <w:rsid w:val="00265FC4"/>
    <w:rsid w:val="00266899"/>
    <w:rsid w:val="00266EFE"/>
    <w:rsid w:val="002730D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97BEA"/>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C7E3D"/>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07576"/>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0409"/>
    <w:rsid w:val="003E15A1"/>
    <w:rsid w:val="003E253A"/>
    <w:rsid w:val="003E48E9"/>
    <w:rsid w:val="003E5F13"/>
    <w:rsid w:val="003F1BE1"/>
    <w:rsid w:val="003F5C9C"/>
    <w:rsid w:val="003F6B98"/>
    <w:rsid w:val="003F749F"/>
    <w:rsid w:val="003F7571"/>
    <w:rsid w:val="00402167"/>
    <w:rsid w:val="0040239B"/>
    <w:rsid w:val="0040239E"/>
    <w:rsid w:val="0040409F"/>
    <w:rsid w:val="0040427A"/>
    <w:rsid w:val="004044F4"/>
    <w:rsid w:val="004045CB"/>
    <w:rsid w:val="004047DC"/>
    <w:rsid w:val="00405149"/>
    <w:rsid w:val="0040524D"/>
    <w:rsid w:val="00405866"/>
    <w:rsid w:val="00405A34"/>
    <w:rsid w:val="00407C0F"/>
    <w:rsid w:val="00410146"/>
    <w:rsid w:val="00411585"/>
    <w:rsid w:val="00411714"/>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089"/>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356C"/>
    <w:rsid w:val="00484AC1"/>
    <w:rsid w:val="00486BBC"/>
    <w:rsid w:val="00486EDD"/>
    <w:rsid w:val="00487AEC"/>
    <w:rsid w:val="00491DD6"/>
    <w:rsid w:val="00491E38"/>
    <w:rsid w:val="00494EA3"/>
    <w:rsid w:val="00496C2C"/>
    <w:rsid w:val="00497B5D"/>
    <w:rsid w:val="00497E90"/>
    <w:rsid w:val="004A10AE"/>
    <w:rsid w:val="004A1995"/>
    <w:rsid w:val="004A1DDC"/>
    <w:rsid w:val="004A5645"/>
    <w:rsid w:val="004B142E"/>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CFB"/>
    <w:rsid w:val="00527F6F"/>
    <w:rsid w:val="00527FB9"/>
    <w:rsid w:val="00532717"/>
    <w:rsid w:val="0053535B"/>
    <w:rsid w:val="0053568B"/>
    <w:rsid w:val="00537D5E"/>
    <w:rsid w:val="005404C0"/>
    <w:rsid w:val="00541636"/>
    <w:rsid w:val="00541678"/>
    <w:rsid w:val="00542F7B"/>
    <w:rsid w:val="00543285"/>
    <w:rsid w:val="00543C44"/>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4D46"/>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57677"/>
    <w:rsid w:val="00660443"/>
    <w:rsid w:val="0066077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98D"/>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1BF4"/>
    <w:rsid w:val="00703B16"/>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16E6"/>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28C"/>
    <w:rsid w:val="007E1AD2"/>
    <w:rsid w:val="007E6693"/>
    <w:rsid w:val="007E6AE7"/>
    <w:rsid w:val="007E6DCC"/>
    <w:rsid w:val="007F37E3"/>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0C36"/>
    <w:rsid w:val="008727BA"/>
    <w:rsid w:val="008744A9"/>
    <w:rsid w:val="008745ED"/>
    <w:rsid w:val="00874D66"/>
    <w:rsid w:val="00876509"/>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4ABD"/>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4712"/>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A58"/>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66790"/>
    <w:rsid w:val="0097180A"/>
    <w:rsid w:val="00972AEA"/>
    <w:rsid w:val="00975B85"/>
    <w:rsid w:val="00976D8D"/>
    <w:rsid w:val="00976D93"/>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4DCA"/>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5CD9"/>
    <w:rsid w:val="00A162A2"/>
    <w:rsid w:val="00A16408"/>
    <w:rsid w:val="00A16672"/>
    <w:rsid w:val="00A2119A"/>
    <w:rsid w:val="00A21825"/>
    <w:rsid w:val="00A238F2"/>
    <w:rsid w:val="00A26C35"/>
    <w:rsid w:val="00A31D6C"/>
    <w:rsid w:val="00A365CD"/>
    <w:rsid w:val="00A37882"/>
    <w:rsid w:val="00A41A7A"/>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97607"/>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1315"/>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2A07"/>
    <w:rsid w:val="00B65212"/>
    <w:rsid w:val="00B7095D"/>
    <w:rsid w:val="00B70B6B"/>
    <w:rsid w:val="00B7142D"/>
    <w:rsid w:val="00B72298"/>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2940"/>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979EA"/>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04A8"/>
    <w:rsid w:val="00CD1334"/>
    <w:rsid w:val="00CD1AB5"/>
    <w:rsid w:val="00CD2A86"/>
    <w:rsid w:val="00CD3966"/>
    <w:rsid w:val="00CD5F13"/>
    <w:rsid w:val="00CD62CA"/>
    <w:rsid w:val="00CD71B0"/>
    <w:rsid w:val="00CE1729"/>
    <w:rsid w:val="00CE183C"/>
    <w:rsid w:val="00CE257B"/>
    <w:rsid w:val="00CE3D12"/>
    <w:rsid w:val="00CE503B"/>
    <w:rsid w:val="00CE54FB"/>
    <w:rsid w:val="00CE5C13"/>
    <w:rsid w:val="00CE64C5"/>
    <w:rsid w:val="00CE6F69"/>
    <w:rsid w:val="00CE6FD1"/>
    <w:rsid w:val="00CE7540"/>
    <w:rsid w:val="00CF1666"/>
    <w:rsid w:val="00CF1F66"/>
    <w:rsid w:val="00CF2658"/>
    <w:rsid w:val="00CF3678"/>
    <w:rsid w:val="00CF4245"/>
    <w:rsid w:val="00CF6679"/>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3959"/>
    <w:rsid w:val="00D171FD"/>
    <w:rsid w:val="00D173F1"/>
    <w:rsid w:val="00D17B05"/>
    <w:rsid w:val="00D20C0C"/>
    <w:rsid w:val="00D21CB3"/>
    <w:rsid w:val="00D22212"/>
    <w:rsid w:val="00D26295"/>
    <w:rsid w:val="00D26345"/>
    <w:rsid w:val="00D276B9"/>
    <w:rsid w:val="00D27E9E"/>
    <w:rsid w:val="00D303D7"/>
    <w:rsid w:val="00D30A39"/>
    <w:rsid w:val="00D312AF"/>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08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0C85"/>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0A60"/>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4A2F"/>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6BF"/>
    <w:rsid w:val="00FA6A76"/>
    <w:rsid w:val="00FB0C92"/>
    <w:rsid w:val="00FB246B"/>
    <w:rsid w:val="00FB284B"/>
    <w:rsid w:val="00FB32C0"/>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D344-BB86-4A82-B723-01644FBB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2020-07-30T21:04:00Z</cp:lastPrinted>
  <dcterms:created xsi:type="dcterms:W3CDTF">2020-08-07T18:05:00Z</dcterms:created>
  <dcterms:modified xsi:type="dcterms:W3CDTF">2020-08-07T18:05:00Z</dcterms:modified>
</cp:coreProperties>
</file>